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苏银理财恒源封闭债权250期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苏银理财恒源封闭债权250期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苏银理财恒源封闭债权250期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J11658、J11659、J11660、J11661、J11662、J11663、J11664、J11665、J11666、J11667、J11668、J11670、J11671、J11672、J11673、J11674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银河金丰收益凭证702期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银河金丰收益凭证701期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7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2026-01-28T07:21:47Z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