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南银理财珠联璧合鑫逸稳两年152期封闭式公募人民币理财产品（Y60152）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105,341,005.85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