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南银理财珠联璧合鑫逸稳两年122期封闭式公募人民币理财产品（Y60122）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Y60122)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201,215,205.38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