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南银理财珠联璧合鑫逸稳一年219期封闭式公募人民币理财产品（Y30219）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Z7003225000108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Y30219)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804,384,981.30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